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46B06" w14:textId="73162FBF" w:rsidR="00023609" w:rsidRPr="00C014AC" w:rsidRDefault="008A70A2" w:rsidP="00C014AC">
      <w:pPr>
        <w:spacing w:after="120"/>
        <w:rPr>
          <w:rFonts w:ascii="Gunplay" w:hAnsi="Gunplay"/>
          <w:b/>
          <w:sz w:val="32"/>
          <w:szCs w:val="32"/>
          <w:lang w:val="en-US"/>
        </w:rPr>
      </w:pPr>
      <w:r>
        <w:rPr>
          <w:rFonts w:ascii="Gunplay" w:hAnsi="Gunplay"/>
          <w:b/>
          <w:sz w:val="32"/>
          <w:szCs w:val="32"/>
          <w:lang w:val="en-US"/>
        </w:rPr>
        <w:t>RECOMME</w:t>
      </w:r>
      <w:bookmarkStart w:id="0" w:name="_GoBack"/>
      <w:bookmarkEnd w:id="0"/>
      <w:r w:rsidR="00C014AC" w:rsidRPr="00C014AC">
        <w:rPr>
          <w:rFonts w:ascii="Gunplay" w:hAnsi="Gunplay"/>
          <w:b/>
          <w:sz w:val="32"/>
          <w:szCs w:val="32"/>
          <w:lang w:val="en-US"/>
        </w:rPr>
        <w:t>ND A FRIEND AND RECEIVE £400 CASHBACK</w:t>
      </w:r>
    </w:p>
    <w:p w14:paraId="6718F589" w14:textId="77777777" w:rsidR="005843A7" w:rsidRPr="00C014AC" w:rsidRDefault="005843A7" w:rsidP="00023609">
      <w:pPr>
        <w:rPr>
          <w:rFonts w:ascii="Gunplay" w:hAnsi="Gunplay"/>
          <w:b/>
          <w:sz w:val="24"/>
          <w:szCs w:val="24"/>
          <w:lang w:val="en-US"/>
        </w:rPr>
      </w:pPr>
    </w:p>
    <w:p w14:paraId="047203C2" w14:textId="4E8601D0" w:rsidR="005843A7" w:rsidRPr="00C014AC" w:rsidRDefault="005843A7" w:rsidP="00023609">
      <w:pPr>
        <w:rPr>
          <w:rFonts w:ascii="Gunplay" w:hAnsi="Gunplay"/>
          <w:b/>
          <w:color w:val="000000"/>
          <w:sz w:val="32"/>
          <w:szCs w:val="26"/>
          <w:lang w:val="en-US"/>
          <w14:textFill>
            <w14:solidFill>
              <w14:srgbClr w14:val="000000">
                <w14:alpha w14:val="16000"/>
              </w14:srgbClr>
            </w14:solidFill>
          </w14:textFill>
        </w:rPr>
      </w:pPr>
    </w:p>
    <w:p w14:paraId="060076C9" w14:textId="77777777" w:rsidR="00C47F7A" w:rsidRPr="00C014AC" w:rsidRDefault="00C47F7A" w:rsidP="00023609">
      <w:pPr>
        <w:rPr>
          <w:rFonts w:ascii="Gunplay" w:hAnsi="Gunplay"/>
          <w:b/>
          <w:color w:val="000000"/>
          <w:sz w:val="32"/>
          <w:szCs w:val="26"/>
          <w:lang w:val="en-US"/>
          <w14:textFill>
            <w14:solidFill>
              <w14:srgbClr w14:val="000000">
                <w14:alpha w14:val="16000"/>
              </w14:srgbClr>
            </w14:solidFill>
          </w14:textFill>
        </w:rPr>
      </w:pPr>
    </w:p>
    <w:p w14:paraId="2DF3A919" w14:textId="0D48305A" w:rsidR="00657299" w:rsidRPr="00C014AC" w:rsidRDefault="00657299" w:rsidP="00023609">
      <w:pPr>
        <w:rPr>
          <w:rFonts w:asciiTheme="minorHAnsi" w:hAnsiTheme="minorHAnsi" w:cstheme="minorHAnsi"/>
          <w:b/>
          <w:color w:val="000000"/>
          <w:sz w:val="32"/>
          <w:szCs w:val="26"/>
          <w:lang w:val="en-US"/>
          <w14:textFill>
            <w14:solidFill>
              <w14:srgbClr w14:val="000000">
                <w14:alpha w14:val="16000"/>
              </w14:srgbClr>
            </w14:solidFill>
          </w14:textFill>
        </w:rPr>
      </w:pPr>
      <w:r w:rsidRPr="00C014AC">
        <w:rPr>
          <w:rFonts w:asciiTheme="minorHAnsi" w:hAnsiTheme="minorHAnsi" w:cstheme="minorHAnsi"/>
          <w:b/>
          <w:color w:val="000000"/>
          <w:sz w:val="32"/>
          <w:szCs w:val="26"/>
          <w:lang w:val="en-US"/>
          <w14:textFill>
            <w14:solidFill>
              <w14:srgbClr w14:val="000000">
                <w14:alpha w14:val="16000"/>
              </w14:srgbClr>
            </w14:solidFill>
          </w14:textFill>
        </w:rPr>
        <w:t>Terms and Conditions</w:t>
      </w:r>
    </w:p>
    <w:p w14:paraId="2228C285" w14:textId="77777777" w:rsidR="001012A2" w:rsidRPr="00C014AC" w:rsidRDefault="001012A2" w:rsidP="00023609">
      <w:pPr>
        <w:rPr>
          <w:rFonts w:ascii="Gunplay" w:hAnsi="Gunplay"/>
          <w:b/>
          <w:lang w:val="en-US"/>
        </w:rPr>
      </w:pPr>
    </w:p>
    <w:p w14:paraId="096099F1" w14:textId="59FE667A" w:rsidR="001012A2" w:rsidRPr="00C014AC" w:rsidRDefault="001012A2" w:rsidP="00023609">
      <w:pPr>
        <w:rPr>
          <w:rFonts w:ascii="Gunplay" w:hAnsi="Gunplay"/>
          <w:b/>
          <w:lang w:val="en-US"/>
        </w:rPr>
      </w:pPr>
    </w:p>
    <w:p w14:paraId="0FAE2B71" w14:textId="77777777" w:rsidR="001012A2" w:rsidRPr="00C014AC" w:rsidRDefault="001012A2" w:rsidP="00023609">
      <w:pPr>
        <w:rPr>
          <w:rFonts w:asciiTheme="majorHAnsi" w:hAnsiTheme="majorHAnsi" w:cstheme="majorHAnsi"/>
          <w:lang w:val="en-US"/>
        </w:rPr>
      </w:pPr>
    </w:p>
    <w:p w14:paraId="4DD3FE24" w14:textId="5B5D9B7D" w:rsidR="00023609" w:rsidRPr="00C014AC" w:rsidRDefault="00023609" w:rsidP="00023609">
      <w:pPr>
        <w:pStyle w:val="ListParagraph"/>
        <w:numPr>
          <w:ilvl w:val="0"/>
          <w:numId w:val="3"/>
        </w:numPr>
        <w:tabs>
          <w:tab w:val="left" w:pos="426"/>
        </w:tabs>
        <w:spacing w:line="360" w:lineRule="auto"/>
        <w:jc w:val="both"/>
        <w:rPr>
          <w:rFonts w:asciiTheme="majorHAnsi" w:hAnsiTheme="majorHAnsi" w:cstheme="majorHAnsi"/>
          <w:lang w:val="en-US"/>
        </w:rPr>
      </w:pPr>
      <w:r w:rsidRPr="00C014AC">
        <w:rPr>
          <w:rFonts w:asciiTheme="majorHAnsi" w:hAnsiTheme="majorHAnsi" w:cstheme="majorHAnsi"/>
          <w:lang w:val="en-US"/>
        </w:rPr>
        <w:t>Applicable to individual bookings made through our online booking system (</w:t>
      </w:r>
      <w:hyperlink r:id="rId7" w:history="1">
        <w:r w:rsidRPr="00C014AC">
          <w:rPr>
            <w:rStyle w:val="Hyperlink"/>
            <w:rFonts w:asciiTheme="majorHAnsi" w:hAnsiTheme="majorHAnsi" w:cstheme="majorHAnsi"/>
            <w:lang w:val="en-US"/>
          </w:rPr>
          <w:t>www.thestayclub.com</w:t>
        </w:r>
      </w:hyperlink>
      <w:r w:rsidRPr="00C014AC">
        <w:rPr>
          <w:rFonts w:asciiTheme="majorHAnsi" w:hAnsiTheme="majorHAnsi" w:cstheme="majorHAnsi"/>
          <w:lang w:val="en-US"/>
        </w:rPr>
        <w:t xml:space="preserve">) or via our booking team for </w:t>
      </w:r>
      <w:r w:rsidR="001012A2" w:rsidRPr="00C014AC">
        <w:rPr>
          <w:rFonts w:asciiTheme="majorHAnsi" w:hAnsiTheme="majorHAnsi" w:cstheme="majorHAnsi"/>
          <w:lang w:val="en-US"/>
        </w:rPr>
        <w:t xml:space="preserve">51, 41 </w:t>
      </w:r>
      <w:r w:rsidRPr="00C014AC">
        <w:rPr>
          <w:rFonts w:asciiTheme="majorHAnsi" w:hAnsiTheme="majorHAnsi" w:cstheme="majorHAnsi"/>
          <w:lang w:val="en-US"/>
        </w:rPr>
        <w:t>at The Stay Club Colindale</w:t>
      </w:r>
      <w:r w:rsidR="00077F4C">
        <w:rPr>
          <w:rFonts w:asciiTheme="majorHAnsi" w:hAnsiTheme="majorHAnsi" w:cstheme="majorHAnsi"/>
          <w:lang w:val="en-US"/>
        </w:rPr>
        <w:t xml:space="preserve"> or The Stay Club Camden</w:t>
      </w:r>
      <w:r w:rsidR="00193F36" w:rsidRPr="00C014AC">
        <w:rPr>
          <w:rFonts w:asciiTheme="majorHAnsi" w:hAnsiTheme="majorHAnsi" w:cstheme="majorHAnsi"/>
          <w:lang w:val="en-US"/>
        </w:rPr>
        <w:t>,</w:t>
      </w:r>
      <w:r w:rsidRPr="00C014AC">
        <w:rPr>
          <w:rFonts w:asciiTheme="majorHAnsi" w:hAnsiTheme="majorHAnsi" w:cstheme="majorHAnsi"/>
          <w:lang w:val="en-US"/>
        </w:rPr>
        <w:t xml:space="preserve"> subject to availability.</w:t>
      </w:r>
    </w:p>
    <w:p w14:paraId="58C996E6" w14:textId="55064E57" w:rsidR="00023609" w:rsidRPr="00C014AC" w:rsidRDefault="00023609" w:rsidP="00A86891">
      <w:pPr>
        <w:pStyle w:val="ListParagraph"/>
        <w:numPr>
          <w:ilvl w:val="0"/>
          <w:numId w:val="3"/>
        </w:numPr>
        <w:tabs>
          <w:tab w:val="left" w:pos="426"/>
        </w:tabs>
        <w:spacing w:line="360" w:lineRule="auto"/>
        <w:jc w:val="both"/>
        <w:rPr>
          <w:rFonts w:asciiTheme="majorHAnsi" w:hAnsiTheme="majorHAnsi" w:cstheme="majorHAnsi"/>
          <w:lang w:val="en-US"/>
        </w:rPr>
      </w:pPr>
      <w:r w:rsidRPr="00C014AC">
        <w:rPr>
          <w:rFonts w:asciiTheme="majorHAnsi" w:hAnsiTheme="majorHAnsi" w:cstheme="majorHAnsi"/>
          <w:lang w:val="en-US"/>
        </w:rPr>
        <w:t xml:space="preserve">Valid for all new bookings made from </w:t>
      </w:r>
      <w:r w:rsidR="00C014AC" w:rsidRPr="00C014AC">
        <w:rPr>
          <w:rFonts w:asciiTheme="majorHAnsi" w:hAnsiTheme="majorHAnsi" w:cstheme="majorHAnsi"/>
          <w:lang w:val="en-US"/>
        </w:rPr>
        <w:t>4</w:t>
      </w:r>
      <w:r w:rsidR="00C014AC" w:rsidRPr="00C014AC">
        <w:rPr>
          <w:rFonts w:asciiTheme="majorHAnsi" w:hAnsiTheme="majorHAnsi" w:cstheme="majorHAnsi"/>
          <w:vertAlign w:val="superscript"/>
          <w:lang w:val="en-US"/>
        </w:rPr>
        <w:t>th</w:t>
      </w:r>
      <w:r w:rsidR="00C014AC" w:rsidRPr="00C014AC">
        <w:rPr>
          <w:rFonts w:asciiTheme="majorHAnsi" w:hAnsiTheme="majorHAnsi" w:cstheme="majorHAnsi"/>
          <w:lang w:val="en-US"/>
        </w:rPr>
        <w:t xml:space="preserve"> September</w:t>
      </w:r>
      <w:r w:rsidR="001012A2" w:rsidRPr="00C014AC">
        <w:rPr>
          <w:rFonts w:asciiTheme="majorHAnsi" w:hAnsiTheme="majorHAnsi" w:cstheme="majorHAnsi"/>
          <w:lang w:val="en-US"/>
        </w:rPr>
        <w:t xml:space="preserve"> 2018</w:t>
      </w:r>
      <w:r w:rsidR="00635D28" w:rsidRPr="00C014AC">
        <w:rPr>
          <w:rFonts w:asciiTheme="majorHAnsi" w:hAnsiTheme="majorHAnsi" w:cstheme="majorHAnsi"/>
          <w:lang w:val="en-US"/>
        </w:rPr>
        <w:t xml:space="preserve"> </w:t>
      </w:r>
      <w:r w:rsidRPr="00C014AC">
        <w:rPr>
          <w:rFonts w:asciiTheme="majorHAnsi" w:hAnsiTheme="majorHAnsi" w:cstheme="majorHAnsi"/>
          <w:lang w:val="en-US"/>
        </w:rPr>
        <w:t xml:space="preserve">for the </w:t>
      </w:r>
      <w:r w:rsidR="001012A2" w:rsidRPr="00C014AC">
        <w:rPr>
          <w:rFonts w:asciiTheme="majorHAnsi" w:hAnsiTheme="majorHAnsi" w:cstheme="majorHAnsi"/>
          <w:lang w:val="en-US"/>
        </w:rPr>
        <w:t>2018/19</w:t>
      </w:r>
      <w:r w:rsidRPr="00C014AC">
        <w:rPr>
          <w:rFonts w:asciiTheme="majorHAnsi" w:hAnsiTheme="majorHAnsi" w:cstheme="majorHAnsi"/>
          <w:lang w:val="en-US"/>
        </w:rPr>
        <w:t xml:space="preserve"> academic </w:t>
      </w:r>
      <w:r w:rsidR="009D702E" w:rsidRPr="00C014AC">
        <w:rPr>
          <w:rFonts w:asciiTheme="majorHAnsi" w:hAnsiTheme="majorHAnsi" w:cstheme="majorHAnsi"/>
          <w:lang w:val="en-US"/>
        </w:rPr>
        <w:t>year at The Stay Club Colindale</w:t>
      </w:r>
      <w:r w:rsidR="00077F4C">
        <w:rPr>
          <w:rFonts w:asciiTheme="majorHAnsi" w:hAnsiTheme="majorHAnsi" w:cstheme="majorHAnsi"/>
          <w:lang w:val="en-US"/>
        </w:rPr>
        <w:t xml:space="preserve"> or The Stay Club Camden</w:t>
      </w:r>
      <w:r w:rsidR="009D702E" w:rsidRPr="00C014AC">
        <w:rPr>
          <w:rFonts w:asciiTheme="majorHAnsi" w:hAnsiTheme="majorHAnsi" w:cstheme="majorHAnsi"/>
          <w:lang w:val="en-US"/>
        </w:rPr>
        <w:t>.</w:t>
      </w:r>
    </w:p>
    <w:p w14:paraId="48AEDE01" w14:textId="0DD6BD51" w:rsidR="00023609" w:rsidRDefault="00C014AC" w:rsidP="00023609">
      <w:pPr>
        <w:pStyle w:val="ListParagraph"/>
        <w:numPr>
          <w:ilvl w:val="0"/>
          <w:numId w:val="3"/>
        </w:numPr>
        <w:tabs>
          <w:tab w:val="left" w:pos="426"/>
        </w:tabs>
        <w:spacing w:line="360" w:lineRule="auto"/>
        <w:jc w:val="both"/>
        <w:rPr>
          <w:rFonts w:asciiTheme="majorHAnsi" w:hAnsiTheme="majorHAnsi" w:cstheme="majorHAnsi"/>
          <w:lang w:val="en-US"/>
        </w:rPr>
      </w:pPr>
      <w:r>
        <w:rPr>
          <w:rFonts w:asciiTheme="majorHAnsi" w:hAnsiTheme="majorHAnsi" w:cstheme="majorHAnsi"/>
          <w:lang w:val="en-US"/>
        </w:rPr>
        <w:t>Friends</w:t>
      </w:r>
      <w:r w:rsidR="00B20C6B">
        <w:rPr>
          <w:rFonts w:asciiTheme="majorHAnsi" w:hAnsiTheme="majorHAnsi" w:cstheme="majorHAnsi"/>
          <w:lang w:val="en-US"/>
        </w:rPr>
        <w:t>/Referees</w:t>
      </w:r>
      <w:r w:rsidR="00657299" w:rsidRPr="00C014AC">
        <w:rPr>
          <w:rFonts w:asciiTheme="majorHAnsi" w:hAnsiTheme="majorHAnsi" w:cstheme="majorHAnsi"/>
          <w:lang w:val="en-US"/>
        </w:rPr>
        <w:t xml:space="preserve"> </w:t>
      </w:r>
      <w:r w:rsidR="00C72EC3" w:rsidRPr="00C014AC">
        <w:rPr>
          <w:rFonts w:asciiTheme="majorHAnsi" w:hAnsiTheme="majorHAnsi" w:cstheme="majorHAnsi"/>
          <w:lang w:val="en-US"/>
        </w:rPr>
        <w:t>referred by the ambassador</w:t>
      </w:r>
      <w:r w:rsidR="00B20C6B">
        <w:rPr>
          <w:rFonts w:asciiTheme="majorHAnsi" w:hAnsiTheme="majorHAnsi" w:cstheme="majorHAnsi"/>
          <w:lang w:val="en-US"/>
        </w:rPr>
        <w:t>/referrer</w:t>
      </w:r>
      <w:r w:rsidR="00023609" w:rsidRPr="00C014AC">
        <w:rPr>
          <w:rFonts w:asciiTheme="majorHAnsi" w:hAnsiTheme="majorHAnsi" w:cstheme="majorHAnsi"/>
          <w:lang w:val="en-US"/>
        </w:rPr>
        <w:t xml:space="preserve"> should not have resided at T</w:t>
      </w:r>
      <w:r w:rsidR="009D702E" w:rsidRPr="00C014AC">
        <w:rPr>
          <w:rFonts w:asciiTheme="majorHAnsi" w:hAnsiTheme="majorHAnsi" w:cstheme="majorHAnsi"/>
          <w:lang w:val="en-US"/>
        </w:rPr>
        <w:t>he Stay Club before and be a new</w:t>
      </w:r>
      <w:r w:rsidR="00023609" w:rsidRPr="00C014AC">
        <w:rPr>
          <w:rFonts w:asciiTheme="majorHAnsi" w:hAnsiTheme="majorHAnsi" w:cstheme="majorHAnsi"/>
          <w:lang w:val="en-US"/>
        </w:rPr>
        <w:t xml:space="preserve"> resident.</w:t>
      </w:r>
    </w:p>
    <w:p w14:paraId="3F69EB10" w14:textId="4E1E8F3A" w:rsidR="00B20C6B" w:rsidRPr="00C014AC" w:rsidRDefault="00B20C6B" w:rsidP="00023609">
      <w:pPr>
        <w:pStyle w:val="ListParagraph"/>
        <w:numPr>
          <w:ilvl w:val="0"/>
          <w:numId w:val="3"/>
        </w:numPr>
        <w:tabs>
          <w:tab w:val="left" w:pos="426"/>
        </w:tabs>
        <w:spacing w:line="360" w:lineRule="auto"/>
        <w:jc w:val="both"/>
        <w:rPr>
          <w:rFonts w:asciiTheme="majorHAnsi" w:hAnsiTheme="majorHAnsi" w:cstheme="majorHAnsi"/>
          <w:lang w:val="en-US"/>
        </w:rPr>
      </w:pPr>
      <w:r>
        <w:rPr>
          <w:rFonts w:asciiTheme="majorHAnsi" w:hAnsiTheme="majorHAnsi" w:cstheme="majorHAnsi"/>
          <w:lang w:val="en-US"/>
        </w:rPr>
        <w:t>The ambassador/referrer should be a current or future resident at The Stay Club London.</w:t>
      </w:r>
    </w:p>
    <w:p w14:paraId="7787AE24" w14:textId="2C5EE2A9" w:rsidR="00023609" w:rsidRPr="00C014AC" w:rsidRDefault="004D3589" w:rsidP="00023609">
      <w:pPr>
        <w:pStyle w:val="ListParagraph"/>
        <w:numPr>
          <w:ilvl w:val="0"/>
          <w:numId w:val="3"/>
        </w:numPr>
        <w:tabs>
          <w:tab w:val="left" w:pos="426"/>
        </w:tabs>
        <w:spacing w:line="360" w:lineRule="auto"/>
        <w:jc w:val="both"/>
        <w:rPr>
          <w:rFonts w:asciiTheme="majorHAnsi" w:hAnsiTheme="majorHAnsi" w:cstheme="majorHAnsi"/>
          <w:lang w:val="en-US"/>
        </w:rPr>
      </w:pPr>
      <w:r w:rsidRPr="00C014AC">
        <w:rPr>
          <w:rFonts w:asciiTheme="majorHAnsi" w:hAnsiTheme="majorHAnsi" w:cstheme="majorHAnsi"/>
          <w:lang w:val="en-US"/>
        </w:rPr>
        <w:t>To qualify for the</w:t>
      </w:r>
      <w:r w:rsidR="00193F36" w:rsidRPr="00C014AC">
        <w:rPr>
          <w:rFonts w:asciiTheme="majorHAnsi" w:hAnsiTheme="majorHAnsi" w:cstheme="majorHAnsi"/>
          <w:lang w:val="en-US"/>
        </w:rPr>
        <w:t xml:space="preserve"> discount</w:t>
      </w:r>
      <w:r w:rsidR="00023609" w:rsidRPr="00C014AC">
        <w:rPr>
          <w:rFonts w:asciiTheme="majorHAnsi" w:hAnsiTheme="majorHAnsi" w:cstheme="majorHAnsi"/>
          <w:lang w:val="en-US"/>
        </w:rPr>
        <w:t xml:space="preserve">, </w:t>
      </w:r>
      <w:r w:rsidR="00B20C6B">
        <w:rPr>
          <w:rFonts w:asciiTheme="majorHAnsi" w:hAnsiTheme="majorHAnsi" w:cstheme="majorHAnsi"/>
          <w:lang w:val="en-US"/>
        </w:rPr>
        <w:t>the friend/referee</w:t>
      </w:r>
      <w:r w:rsidR="00C014AC">
        <w:rPr>
          <w:rFonts w:asciiTheme="majorHAnsi" w:hAnsiTheme="majorHAnsi" w:cstheme="majorHAnsi"/>
          <w:lang w:val="en-US"/>
        </w:rPr>
        <w:t xml:space="preserve"> </w:t>
      </w:r>
      <w:r w:rsidR="00023609" w:rsidRPr="00C014AC">
        <w:rPr>
          <w:rFonts w:asciiTheme="majorHAnsi" w:hAnsiTheme="majorHAnsi" w:cstheme="majorHAnsi"/>
          <w:lang w:val="en-US"/>
        </w:rPr>
        <w:t xml:space="preserve">must quote the </w:t>
      </w:r>
      <w:r w:rsidR="001012A2" w:rsidRPr="00C014AC">
        <w:rPr>
          <w:rFonts w:asciiTheme="majorHAnsi" w:hAnsiTheme="majorHAnsi" w:cstheme="majorHAnsi"/>
          <w:lang w:val="en-US"/>
        </w:rPr>
        <w:t>promocode</w:t>
      </w:r>
      <w:r w:rsidR="00C014AC" w:rsidRPr="00C014AC">
        <w:rPr>
          <w:rFonts w:asciiTheme="majorHAnsi" w:hAnsiTheme="majorHAnsi" w:cstheme="majorHAnsi"/>
          <w:lang w:val="en-US"/>
        </w:rPr>
        <w:t xml:space="preserve"> </w:t>
      </w:r>
      <w:r w:rsidR="00C014AC" w:rsidRPr="00E746E2">
        <w:rPr>
          <w:rFonts w:asciiTheme="majorHAnsi" w:hAnsiTheme="majorHAnsi" w:cstheme="majorHAnsi"/>
          <w:b/>
          <w:lang w:val="en-US"/>
        </w:rPr>
        <w:t>R</w:t>
      </w:r>
      <w:r w:rsidR="00E746E2" w:rsidRPr="00E746E2">
        <w:rPr>
          <w:rFonts w:asciiTheme="majorHAnsi" w:hAnsiTheme="majorHAnsi" w:cstheme="majorHAnsi"/>
          <w:b/>
          <w:lang w:val="en-US"/>
        </w:rPr>
        <w:t>EFER</w:t>
      </w:r>
      <w:r w:rsidR="00C014AC" w:rsidRPr="00E746E2">
        <w:rPr>
          <w:rFonts w:asciiTheme="majorHAnsi" w:hAnsiTheme="majorHAnsi" w:cstheme="majorHAnsi"/>
          <w:b/>
          <w:lang w:val="en-US"/>
        </w:rPr>
        <w:t xml:space="preserve">18 + </w:t>
      </w:r>
      <w:r w:rsidR="00B20C6B" w:rsidRPr="00E746E2">
        <w:rPr>
          <w:rFonts w:asciiTheme="majorHAnsi" w:hAnsiTheme="majorHAnsi" w:cstheme="majorHAnsi"/>
          <w:b/>
          <w:lang w:val="en-US"/>
        </w:rPr>
        <w:t>name of ambassador/referrer</w:t>
      </w:r>
      <w:r w:rsidR="00B20C6B">
        <w:rPr>
          <w:rFonts w:asciiTheme="majorHAnsi" w:hAnsiTheme="majorHAnsi" w:cstheme="majorHAnsi"/>
          <w:lang w:val="en-US"/>
        </w:rPr>
        <w:t xml:space="preserve">  </w:t>
      </w:r>
      <w:r w:rsidR="00023609" w:rsidRPr="00C014AC">
        <w:rPr>
          <w:rFonts w:asciiTheme="majorHAnsi" w:hAnsiTheme="majorHAnsi" w:cstheme="majorHAnsi"/>
          <w:lang w:val="en-US"/>
        </w:rPr>
        <w:t xml:space="preserve"> at the time of booking.</w:t>
      </w:r>
      <w:r w:rsidR="00193F36" w:rsidRPr="00C014AC">
        <w:rPr>
          <w:rFonts w:asciiTheme="majorHAnsi" w:hAnsiTheme="majorHAnsi" w:cstheme="majorHAnsi"/>
          <w:lang w:val="en-US"/>
        </w:rPr>
        <w:t xml:space="preserve"> </w:t>
      </w:r>
      <w:r w:rsidR="00023609" w:rsidRPr="00C014AC">
        <w:rPr>
          <w:rFonts w:asciiTheme="majorHAnsi" w:hAnsiTheme="majorHAnsi" w:cstheme="majorHAnsi"/>
          <w:lang w:val="en-US"/>
        </w:rPr>
        <w:t xml:space="preserve"> When making the booki</w:t>
      </w:r>
      <w:r w:rsidR="0030530F" w:rsidRPr="00C014AC">
        <w:rPr>
          <w:rFonts w:asciiTheme="majorHAnsi" w:hAnsiTheme="majorHAnsi" w:cstheme="majorHAnsi"/>
          <w:lang w:val="en-US"/>
        </w:rPr>
        <w:t>ng online through The Stay Club</w:t>
      </w:r>
      <w:r w:rsidR="00023609" w:rsidRPr="00C014AC">
        <w:rPr>
          <w:rFonts w:asciiTheme="majorHAnsi" w:hAnsiTheme="majorHAnsi" w:cstheme="majorHAnsi"/>
          <w:lang w:val="en-US"/>
        </w:rPr>
        <w:t xml:space="preserve"> Reservations system the </w:t>
      </w:r>
      <w:r w:rsidR="00B20C6B">
        <w:rPr>
          <w:rFonts w:asciiTheme="majorHAnsi" w:hAnsiTheme="majorHAnsi" w:cstheme="majorHAnsi"/>
          <w:lang w:val="en-US"/>
        </w:rPr>
        <w:t>friend/</w:t>
      </w:r>
      <w:r w:rsidR="00023609" w:rsidRPr="00C014AC">
        <w:rPr>
          <w:rFonts w:asciiTheme="majorHAnsi" w:hAnsiTheme="majorHAnsi" w:cstheme="majorHAnsi"/>
          <w:lang w:val="en-US"/>
        </w:rPr>
        <w:t xml:space="preserve">referee must insert the </w:t>
      </w:r>
      <w:r w:rsidR="0026778C" w:rsidRPr="00C014AC">
        <w:rPr>
          <w:rFonts w:asciiTheme="majorHAnsi" w:hAnsiTheme="majorHAnsi" w:cstheme="majorHAnsi"/>
          <w:lang w:val="en-US"/>
        </w:rPr>
        <w:t>promocode at the time of booking</w:t>
      </w:r>
      <w:r w:rsidR="00023609" w:rsidRPr="00C014AC">
        <w:rPr>
          <w:rFonts w:asciiTheme="majorHAnsi" w:hAnsiTheme="majorHAnsi" w:cstheme="majorHAnsi"/>
          <w:lang w:val="en-US"/>
        </w:rPr>
        <w:t xml:space="preserve"> in the Special requests box.</w:t>
      </w:r>
    </w:p>
    <w:p w14:paraId="2B309CDB" w14:textId="38DA3FE5" w:rsidR="00023609" w:rsidRPr="00C014AC" w:rsidRDefault="004C594F" w:rsidP="00023609">
      <w:pPr>
        <w:pStyle w:val="ListParagraph"/>
        <w:numPr>
          <w:ilvl w:val="0"/>
          <w:numId w:val="3"/>
        </w:numPr>
        <w:tabs>
          <w:tab w:val="left" w:pos="426"/>
        </w:tabs>
        <w:spacing w:line="360" w:lineRule="auto"/>
        <w:jc w:val="both"/>
        <w:rPr>
          <w:rFonts w:asciiTheme="majorHAnsi" w:hAnsiTheme="majorHAnsi" w:cstheme="majorHAnsi"/>
          <w:lang w:val="en-US"/>
        </w:rPr>
      </w:pPr>
      <w:r w:rsidRPr="00C014AC">
        <w:rPr>
          <w:rFonts w:asciiTheme="majorHAnsi" w:hAnsiTheme="majorHAnsi" w:cstheme="majorHAnsi"/>
          <w:lang w:val="en-US"/>
        </w:rPr>
        <w:t xml:space="preserve">The </w:t>
      </w:r>
      <w:r w:rsidR="00C014AC" w:rsidRPr="00C014AC">
        <w:rPr>
          <w:rFonts w:asciiTheme="majorHAnsi" w:hAnsiTheme="majorHAnsi" w:cstheme="majorHAnsi"/>
          <w:lang w:val="en-US"/>
        </w:rPr>
        <w:t>cashback</w:t>
      </w:r>
      <w:r w:rsidRPr="00C014AC">
        <w:rPr>
          <w:rFonts w:asciiTheme="majorHAnsi" w:hAnsiTheme="majorHAnsi" w:cstheme="majorHAnsi"/>
          <w:lang w:val="en-US"/>
        </w:rPr>
        <w:t xml:space="preserve"> will be </w:t>
      </w:r>
      <w:r w:rsidR="00C014AC" w:rsidRPr="00C014AC">
        <w:rPr>
          <w:rFonts w:asciiTheme="majorHAnsi" w:hAnsiTheme="majorHAnsi" w:cstheme="majorHAnsi"/>
          <w:lang w:val="en-US"/>
        </w:rPr>
        <w:t xml:space="preserve">transferred </w:t>
      </w:r>
      <w:r w:rsidR="00B20C6B">
        <w:rPr>
          <w:rFonts w:asciiTheme="majorHAnsi" w:hAnsiTheme="majorHAnsi" w:cstheme="majorHAnsi"/>
          <w:lang w:val="en-US"/>
        </w:rPr>
        <w:t xml:space="preserve">to the ambassador/referrer </w:t>
      </w:r>
      <w:r w:rsidR="00C014AC" w:rsidRPr="00C014AC">
        <w:rPr>
          <w:rFonts w:asciiTheme="majorHAnsi" w:hAnsiTheme="majorHAnsi" w:cstheme="majorHAnsi"/>
          <w:lang w:val="en-US"/>
        </w:rPr>
        <w:t>via bank transfer once the friend</w:t>
      </w:r>
      <w:r w:rsidR="00B20C6B">
        <w:rPr>
          <w:rFonts w:asciiTheme="majorHAnsi" w:hAnsiTheme="majorHAnsi" w:cstheme="majorHAnsi"/>
          <w:lang w:val="en-US"/>
        </w:rPr>
        <w:t>/referee</w:t>
      </w:r>
      <w:r w:rsidR="00C014AC" w:rsidRPr="00C014AC">
        <w:rPr>
          <w:rFonts w:asciiTheme="majorHAnsi" w:hAnsiTheme="majorHAnsi" w:cstheme="majorHAnsi"/>
          <w:lang w:val="en-US"/>
        </w:rPr>
        <w:t xml:space="preserve"> has checked in and first instalment has been paid.</w:t>
      </w:r>
    </w:p>
    <w:p w14:paraId="02FE481E" w14:textId="4CAFC624" w:rsidR="00023609" w:rsidRPr="00C014AC" w:rsidRDefault="00023609" w:rsidP="00023609">
      <w:pPr>
        <w:pStyle w:val="ListParagraph"/>
        <w:numPr>
          <w:ilvl w:val="0"/>
          <w:numId w:val="3"/>
        </w:numPr>
        <w:tabs>
          <w:tab w:val="left" w:pos="426"/>
        </w:tabs>
        <w:spacing w:line="360" w:lineRule="auto"/>
        <w:jc w:val="both"/>
        <w:rPr>
          <w:rFonts w:asciiTheme="majorHAnsi" w:hAnsiTheme="majorHAnsi" w:cstheme="majorHAnsi"/>
          <w:lang w:val="en-US"/>
        </w:rPr>
      </w:pPr>
      <w:r w:rsidRPr="00C014AC">
        <w:rPr>
          <w:rFonts w:asciiTheme="majorHAnsi" w:hAnsiTheme="majorHAnsi" w:cstheme="majorHAnsi"/>
          <w:lang w:val="en-US"/>
        </w:rPr>
        <w:t>Should a booking that is made via a recommendation be cancelled, then this</w:t>
      </w:r>
      <w:r w:rsidR="004C594F" w:rsidRPr="00C014AC">
        <w:rPr>
          <w:rFonts w:asciiTheme="majorHAnsi" w:hAnsiTheme="majorHAnsi" w:cstheme="majorHAnsi"/>
          <w:lang w:val="en-US"/>
        </w:rPr>
        <w:t xml:space="preserve"> offer</w:t>
      </w:r>
      <w:r w:rsidRPr="00C014AC">
        <w:rPr>
          <w:rFonts w:asciiTheme="majorHAnsi" w:hAnsiTheme="majorHAnsi" w:cstheme="majorHAnsi"/>
          <w:lang w:val="en-US"/>
        </w:rPr>
        <w:t xml:space="preserve"> will be deemed null and void.</w:t>
      </w:r>
    </w:p>
    <w:p w14:paraId="7021501B" w14:textId="77777777" w:rsidR="00023609" w:rsidRPr="00C014AC" w:rsidRDefault="00023609" w:rsidP="00023609">
      <w:pPr>
        <w:pStyle w:val="ListParagraph"/>
        <w:numPr>
          <w:ilvl w:val="0"/>
          <w:numId w:val="3"/>
        </w:numPr>
        <w:tabs>
          <w:tab w:val="left" w:pos="426"/>
        </w:tabs>
        <w:spacing w:line="360" w:lineRule="auto"/>
        <w:jc w:val="both"/>
        <w:rPr>
          <w:rFonts w:asciiTheme="majorHAnsi" w:hAnsiTheme="majorHAnsi" w:cstheme="majorHAnsi"/>
          <w:lang w:val="en-US"/>
        </w:rPr>
      </w:pPr>
      <w:r w:rsidRPr="00C014AC">
        <w:rPr>
          <w:rFonts w:asciiTheme="majorHAnsi" w:hAnsiTheme="majorHAnsi" w:cstheme="majorHAnsi"/>
          <w:lang w:val="en-US"/>
        </w:rPr>
        <w:t>The Stay Club reserves the right to terminate, amend or extend this promotion at any time.</w:t>
      </w:r>
    </w:p>
    <w:p w14:paraId="490B1844" w14:textId="56D7888F" w:rsidR="00023609" w:rsidRPr="00C014AC" w:rsidRDefault="00023609" w:rsidP="00023609">
      <w:pPr>
        <w:pStyle w:val="ListParagraph"/>
        <w:numPr>
          <w:ilvl w:val="0"/>
          <w:numId w:val="3"/>
        </w:numPr>
        <w:tabs>
          <w:tab w:val="left" w:pos="426"/>
        </w:tabs>
        <w:spacing w:line="360" w:lineRule="auto"/>
        <w:jc w:val="both"/>
        <w:rPr>
          <w:rFonts w:asciiTheme="majorHAnsi" w:hAnsiTheme="majorHAnsi" w:cstheme="majorHAnsi"/>
          <w:lang w:val="en-US"/>
        </w:rPr>
      </w:pPr>
      <w:r w:rsidRPr="00C014AC">
        <w:rPr>
          <w:rFonts w:asciiTheme="majorHAnsi" w:hAnsiTheme="majorHAnsi" w:cstheme="majorHAnsi"/>
          <w:lang w:val="en-US"/>
        </w:rPr>
        <w:t xml:space="preserve">Both </w:t>
      </w:r>
      <w:r w:rsidR="00C72EC3" w:rsidRPr="00C014AC">
        <w:rPr>
          <w:rFonts w:asciiTheme="majorHAnsi" w:hAnsiTheme="majorHAnsi" w:cstheme="majorHAnsi"/>
          <w:lang w:val="en-US"/>
        </w:rPr>
        <w:t>Ambassador</w:t>
      </w:r>
      <w:r w:rsidR="00B20C6B">
        <w:rPr>
          <w:rFonts w:asciiTheme="majorHAnsi" w:hAnsiTheme="majorHAnsi" w:cstheme="majorHAnsi"/>
          <w:lang w:val="en-US"/>
        </w:rPr>
        <w:t>/referrer</w:t>
      </w:r>
      <w:r w:rsidRPr="00C014AC">
        <w:rPr>
          <w:rFonts w:asciiTheme="majorHAnsi" w:hAnsiTheme="majorHAnsi" w:cstheme="majorHAnsi"/>
          <w:lang w:val="en-US"/>
        </w:rPr>
        <w:t xml:space="preserve"> and </w:t>
      </w:r>
      <w:r w:rsidR="00B20C6B">
        <w:rPr>
          <w:rFonts w:asciiTheme="majorHAnsi" w:hAnsiTheme="majorHAnsi" w:cstheme="majorHAnsi"/>
          <w:lang w:val="en-US"/>
        </w:rPr>
        <w:t xml:space="preserve">friend/referee </w:t>
      </w:r>
      <w:r w:rsidRPr="00C014AC">
        <w:rPr>
          <w:rFonts w:asciiTheme="majorHAnsi" w:hAnsiTheme="majorHAnsi" w:cstheme="majorHAnsi"/>
          <w:lang w:val="en-US"/>
        </w:rPr>
        <w:t xml:space="preserve">are responsible for keeping their contact details such </w:t>
      </w:r>
      <w:r w:rsidR="009D702E" w:rsidRPr="00C014AC">
        <w:rPr>
          <w:rFonts w:asciiTheme="majorHAnsi" w:hAnsiTheme="majorHAnsi" w:cstheme="majorHAnsi"/>
          <w:lang w:val="en-US"/>
        </w:rPr>
        <w:t xml:space="preserve">as phone number, and email address </w:t>
      </w:r>
      <w:r w:rsidRPr="00C014AC">
        <w:rPr>
          <w:rFonts w:asciiTheme="majorHAnsi" w:hAnsiTheme="majorHAnsi" w:cstheme="majorHAnsi"/>
          <w:lang w:val="en-US"/>
        </w:rPr>
        <w:t>up to date. If you fail to inform us of changes to your contact details, we will not be held liable for communications that you do not receive from us which could result in the benefit not reaching you.</w:t>
      </w:r>
    </w:p>
    <w:p w14:paraId="0D565910" w14:textId="0BFFB267" w:rsidR="00277458" w:rsidRPr="00C014AC" w:rsidRDefault="00277458" w:rsidP="00023609">
      <w:pPr>
        <w:pStyle w:val="ListParagraph"/>
        <w:numPr>
          <w:ilvl w:val="0"/>
          <w:numId w:val="3"/>
        </w:numPr>
        <w:tabs>
          <w:tab w:val="left" w:pos="426"/>
        </w:tabs>
        <w:spacing w:line="360" w:lineRule="auto"/>
        <w:jc w:val="both"/>
        <w:rPr>
          <w:rFonts w:asciiTheme="majorHAnsi" w:hAnsiTheme="majorHAnsi" w:cstheme="majorHAnsi"/>
          <w:lang w:val="en-US"/>
        </w:rPr>
      </w:pPr>
      <w:r w:rsidRPr="00C014AC">
        <w:rPr>
          <w:rFonts w:asciiTheme="majorHAnsi" w:hAnsiTheme="majorHAnsi" w:cstheme="majorHAnsi"/>
          <w:lang w:val="en-US"/>
        </w:rPr>
        <w:t xml:space="preserve">This promotion is </w:t>
      </w:r>
      <w:r w:rsidR="006034AC" w:rsidRPr="00C014AC">
        <w:rPr>
          <w:rFonts w:asciiTheme="majorHAnsi" w:hAnsiTheme="majorHAnsi" w:cstheme="majorHAnsi"/>
          <w:lang w:val="en-US"/>
        </w:rPr>
        <w:t>not valid with any other offer</w:t>
      </w:r>
      <w:r w:rsidR="00657299" w:rsidRPr="00C014AC">
        <w:rPr>
          <w:rFonts w:asciiTheme="majorHAnsi" w:hAnsiTheme="majorHAnsi" w:cstheme="majorHAnsi"/>
          <w:lang w:val="en-US"/>
        </w:rPr>
        <w:t>, discount, promotions</w:t>
      </w:r>
      <w:r w:rsidR="006034AC" w:rsidRPr="00C014AC">
        <w:rPr>
          <w:rFonts w:asciiTheme="majorHAnsi" w:hAnsiTheme="majorHAnsi" w:cstheme="majorHAnsi"/>
          <w:lang w:val="en-US"/>
        </w:rPr>
        <w:t xml:space="preserve"> or cannot be combined with any other offer.</w:t>
      </w:r>
    </w:p>
    <w:p w14:paraId="2DA57FF3" w14:textId="77777777" w:rsidR="004D3589" w:rsidRPr="00C014AC" w:rsidRDefault="004D3589" w:rsidP="004D3589">
      <w:pPr>
        <w:tabs>
          <w:tab w:val="left" w:pos="426"/>
        </w:tabs>
        <w:spacing w:line="360" w:lineRule="auto"/>
        <w:jc w:val="both"/>
        <w:rPr>
          <w:rFonts w:ascii="Gunplay" w:hAnsi="Gunplay"/>
          <w:lang w:val="en-US"/>
        </w:rPr>
      </w:pPr>
    </w:p>
    <w:sectPr w:rsidR="004D3589" w:rsidRPr="00C014A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69C37" w14:textId="77777777" w:rsidR="00366EDC" w:rsidRDefault="00366EDC" w:rsidP="00735021">
      <w:r>
        <w:separator/>
      </w:r>
    </w:p>
  </w:endnote>
  <w:endnote w:type="continuationSeparator" w:id="0">
    <w:p w14:paraId="0600D325" w14:textId="77777777" w:rsidR="00366EDC" w:rsidRDefault="00366EDC" w:rsidP="0073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Gunplay">
    <w:altName w:val="Harrington"/>
    <w:charset w:val="00"/>
    <w:family w:val="decorative"/>
    <w:pitch w:val="variable"/>
    <w:sig w:usb0="800000A7" w:usb1="0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687A4" w14:textId="1E0461E6" w:rsidR="00EE3C2F" w:rsidRDefault="00E31037">
    <w:pPr>
      <w:pStyle w:val="Footer"/>
    </w:pPr>
    <w:r>
      <w:t>04/09/2018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CC993" w14:textId="77777777" w:rsidR="00366EDC" w:rsidRDefault="00366EDC" w:rsidP="00735021">
      <w:r>
        <w:separator/>
      </w:r>
    </w:p>
  </w:footnote>
  <w:footnote w:type="continuationSeparator" w:id="0">
    <w:p w14:paraId="65C7B381" w14:textId="77777777" w:rsidR="00366EDC" w:rsidRDefault="00366EDC" w:rsidP="007350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E4828" w14:textId="28AE0480" w:rsidR="00735021" w:rsidRPr="00E746E2" w:rsidRDefault="00735021">
    <w:pPr>
      <w:pStyle w:val="Header"/>
      <w:rPr>
        <w:rFonts w:asciiTheme="majorHAnsi" w:hAnsiTheme="majorHAnsi" w:cstheme="majorHAnsi"/>
      </w:rPr>
    </w:pPr>
    <w:r w:rsidRPr="00E746E2">
      <w:rPr>
        <w:rFonts w:asciiTheme="majorHAnsi" w:hAnsiTheme="majorHAnsi" w:cstheme="majorHAnsi"/>
      </w:rPr>
      <w:t>THE STAY CLUB COLINDALE</w:t>
    </w:r>
    <w:r w:rsidR="00077F4C">
      <w:rPr>
        <w:rFonts w:asciiTheme="majorHAnsi" w:hAnsiTheme="majorHAnsi" w:cstheme="majorHAnsi"/>
      </w:rPr>
      <w:t xml:space="preserve"> &amp; THE STAY CLUB CAMDEN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D5DD9"/>
    <w:multiLevelType w:val="hybridMultilevel"/>
    <w:tmpl w:val="133C4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383454"/>
    <w:multiLevelType w:val="hybridMultilevel"/>
    <w:tmpl w:val="5F0EF568"/>
    <w:lvl w:ilvl="0" w:tplc="30384F4E">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7450AE"/>
    <w:multiLevelType w:val="hybridMultilevel"/>
    <w:tmpl w:val="54DE2A4E"/>
    <w:lvl w:ilvl="0" w:tplc="30384F4E">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342CCC"/>
    <w:multiLevelType w:val="hybridMultilevel"/>
    <w:tmpl w:val="8AE84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09"/>
    <w:rsid w:val="000002C3"/>
    <w:rsid w:val="00023609"/>
    <w:rsid w:val="000352B4"/>
    <w:rsid w:val="00077F4C"/>
    <w:rsid w:val="000A4A1E"/>
    <w:rsid w:val="001012A2"/>
    <w:rsid w:val="00154AA5"/>
    <w:rsid w:val="001576EA"/>
    <w:rsid w:val="00193F36"/>
    <w:rsid w:val="001A418A"/>
    <w:rsid w:val="0026778C"/>
    <w:rsid w:val="00277458"/>
    <w:rsid w:val="00292147"/>
    <w:rsid w:val="0030530F"/>
    <w:rsid w:val="0032465C"/>
    <w:rsid w:val="00350D4B"/>
    <w:rsid w:val="00352704"/>
    <w:rsid w:val="00366EDC"/>
    <w:rsid w:val="003A6E7D"/>
    <w:rsid w:val="00467E25"/>
    <w:rsid w:val="00475DBC"/>
    <w:rsid w:val="004B0C6F"/>
    <w:rsid w:val="004C594F"/>
    <w:rsid w:val="004D3589"/>
    <w:rsid w:val="00512FEF"/>
    <w:rsid w:val="00563EA3"/>
    <w:rsid w:val="005843A7"/>
    <w:rsid w:val="005919AA"/>
    <w:rsid w:val="005A7368"/>
    <w:rsid w:val="006017B3"/>
    <w:rsid w:val="006034AC"/>
    <w:rsid w:val="00635D28"/>
    <w:rsid w:val="00657299"/>
    <w:rsid w:val="006C17F7"/>
    <w:rsid w:val="00727120"/>
    <w:rsid w:val="00735021"/>
    <w:rsid w:val="007B58D5"/>
    <w:rsid w:val="007E5742"/>
    <w:rsid w:val="00812179"/>
    <w:rsid w:val="0082701B"/>
    <w:rsid w:val="008A70A2"/>
    <w:rsid w:val="008F51D5"/>
    <w:rsid w:val="008F7354"/>
    <w:rsid w:val="009652C1"/>
    <w:rsid w:val="009A3537"/>
    <w:rsid w:val="009D702E"/>
    <w:rsid w:val="009E0A36"/>
    <w:rsid w:val="00A30B5F"/>
    <w:rsid w:val="00A335ED"/>
    <w:rsid w:val="00A34ACE"/>
    <w:rsid w:val="00A86891"/>
    <w:rsid w:val="00AC04B4"/>
    <w:rsid w:val="00B06E9A"/>
    <w:rsid w:val="00B20C6B"/>
    <w:rsid w:val="00BD05A9"/>
    <w:rsid w:val="00BF6A32"/>
    <w:rsid w:val="00C014AC"/>
    <w:rsid w:val="00C132CD"/>
    <w:rsid w:val="00C47F7A"/>
    <w:rsid w:val="00C72EC3"/>
    <w:rsid w:val="00CA3C9D"/>
    <w:rsid w:val="00CE11A7"/>
    <w:rsid w:val="00D23D2C"/>
    <w:rsid w:val="00D249DA"/>
    <w:rsid w:val="00D919E8"/>
    <w:rsid w:val="00E31037"/>
    <w:rsid w:val="00E652B5"/>
    <w:rsid w:val="00E746E2"/>
    <w:rsid w:val="00E951C3"/>
    <w:rsid w:val="00EE3C2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15D02"/>
  <w15:chartTrackingRefBased/>
  <w15:docId w15:val="{34BB8675-7460-454A-AA59-CDFE267B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3609"/>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3609"/>
    <w:rPr>
      <w:color w:val="0563C1"/>
      <w:u w:val="single"/>
    </w:rPr>
  </w:style>
  <w:style w:type="paragraph" w:styleId="ListParagraph">
    <w:name w:val="List Paragraph"/>
    <w:basedOn w:val="Normal"/>
    <w:uiPriority w:val="34"/>
    <w:qFormat/>
    <w:rsid w:val="00023609"/>
    <w:pPr>
      <w:ind w:left="720"/>
      <w:contextualSpacing/>
    </w:pPr>
  </w:style>
  <w:style w:type="paragraph" w:styleId="Header">
    <w:name w:val="header"/>
    <w:basedOn w:val="Normal"/>
    <w:link w:val="HeaderChar"/>
    <w:uiPriority w:val="99"/>
    <w:unhideWhenUsed/>
    <w:rsid w:val="00735021"/>
    <w:pPr>
      <w:tabs>
        <w:tab w:val="center" w:pos="4513"/>
        <w:tab w:val="right" w:pos="9026"/>
      </w:tabs>
    </w:pPr>
  </w:style>
  <w:style w:type="character" w:customStyle="1" w:styleId="HeaderChar">
    <w:name w:val="Header Char"/>
    <w:basedOn w:val="DefaultParagraphFont"/>
    <w:link w:val="Header"/>
    <w:uiPriority w:val="99"/>
    <w:rsid w:val="00735021"/>
    <w:rPr>
      <w:rFonts w:ascii="Calibri" w:hAnsi="Calibri" w:cs="Times New Roman"/>
      <w:lang w:eastAsia="en-GB"/>
    </w:rPr>
  </w:style>
  <w:style w:type="paragraph" w:styleId="Footer">
    <w:name w:val="footer"/>
    <w:basedOn w:val="Normal"/>
    <w:link w:val="FooterChar"/>
    <w:uiPriority w:val="99"/>
    <w:unhideWhenUsed/>
    <w:rsid w:val="00735021"/>
    <w:pPr>
      <w:tabs>
        <w:tab w:val="center" w:pos="4513"/>
        <w:tab w:val="right" w:pos="9026"/>
      </w:tabs>
    </w:pPr>
  </w:style>
  <w:style w:type="character" w:customStyle="1" w:styleId="FooterChar">
    <w:name w:val="Footer Char"/>
    <w:basedOn w:val="DefaultParagraphFont"/>
    <w:link w:val="Footer"/>
    <w:uiPriority w:val="99"/>
    <w:rsid w:val="00735021"/>
    <w:rPr>
      <w:rFonts w:ascii="Calibri" w:hAnsi="Calibri" w:cs="Times New Roman"/>
      <w:lang w:eastAsia="en-GB"/>
    </w:rPr>
  </w:style>
  <w:style w:type="paragraph" w:styleId="BalloonText">
    <w:name w:val="Balloon Text"/>
    <w:basedOn w:val="Normal"/>
    <w:link w:val="BalloonTextChar"/>
    <w:uiPriority w:val="99"/>
    <w:semiHidden/>
    <w:unhideWhenUsed/>
    <w:rsid w:val="00563E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EA3"/>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18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hestayclub.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874</TotalTime>
  <Pages>1</Pages>
  <Words>266</Words>
  <Characters>1522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Tercier</dc:creator>
  <cp:keywords/>
  <dc:description/>
  <cp:lastModifiedBy>Jose Marquez</cp:lastModifiedBy>
  <cp:revision>6</cp:revision>
  <cp:lastPrinted>2018-02-15T13:14:00Z</cp:lastPrinted>
  <dcterms:created xsi:type="dcterms:W3CDTF">2018-09-03T18:19:00Z</dcterms:created>
  <dcterms:modified xsi:type="dcterms:W3CDTF">2018-09-04T15:35:00Z</dcterms:modified>
</cp:coreProperties>
</file>